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2" w:rsidRPr="003E6A4E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color w:val="003DA5"/>
          <w:sz w:val="24"/>
          <w:szCs w:val="24"/>
          <w:lang w:eastAsia="nl-NL"/>
        </w:rPr>
      </w:pPr>
      <w:r w:rsidRPr="003E6A4E">
        <w:rPr>
          <w:rFonts w:ascii="Calibri" w:eastAsia="Times New Roman" w:hAnsi="Calibri" w:cs="Calibri"/>
          <w:b/>
          <w:bCs/>
          <w:color w:val="003DA5"/>
          <w:sz w:val="24"/>
          <w:szCs w:val="24"/>
          <w:u w:val="single"/>
          <w:lang w:eastAsia="nl-NL"/>
        </w:rPr>
        <w:t>INSCHRIJFFORMULIER VRIENDEN- &amp; FA</w:t>
      </w:r>
      <w:bookmarkStart w:id="0" w:name="_GoBack"/>
      <w:bookmarkEnd w:id="0"/>
      <w:r w:rsidRPr="003E6A4E">
        <w:rPr>
          <w:rFonts w:ascii="Calibri" w:eastAsia="Times New Roman" w:hAnsi="Calibri" w:cs="Calibri"/>
          <w:b/>
          <w:bCs/>
          <w:color w:val="003DA5"/>
          <w:sz w:val="24"/>
          <w:szCs w:val="24"/>
          <w:u w:val="single"/>
          <w:lang w:eastAsia="nl-NL"/>
        </w:rPr>
        <w:t>MILIEPAASHOCKEYTOERNOOI LHC </w:t>
      </w:r>
    </w:p>
    <w:p w:rsidR="001B02F2" w:rsidRPr="00C32E17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color w:val="003DA5"/>
          <w:sz w:val="24"/>
          <w:szCs w:val="24"/>
          <w:lang w:eastAsia="nl-NL"/>
        </w:rPr>
      </w:pPr>
    </w:p>
    <w:p w:rsidR="001B02F2" w:rsidRPr="00C32E17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color w:val="003DA5"/>
          <w:sz w:val="24"/>
          <w:szCs w:val="24"/>
          <w:lang w:eastAsia="nl-NL"/>
        </w:rPr>
      </w:pPr>
      <w:r w:rsidRPr="00C32E17">
        <w:rPr>
          <w:rFonts w:ascii="Calibri" w:eastAsia="Times New Roman" w:hAnsi="Calibri" w:cs="Calibri"/>
          <w:b/>
          <w:bCs/>
          <w:color w:val="003DA5"/>
          <w:sz w:val="24"/>
          <w:szCs w:val="24"/>
          <w:lang w:eastAsia="nl-NL"/>
        </w:rPr>
        <w:t>DATUM:</w:t>
      </w:r>
      <w:r w:rsidRPr="00C32E17">
        <w:rPr>
          <w:rFonts w:ascii="Calibri" w:eastAsia="Times New Roman" w:hAnsi="Calibri" w:cs="Calibri"/>
          <w:b/>
          <w:bCs/>
          <w:color w:val="003DA5"/>
          <w:sz w:val="24"/>
          <w:szCs w:val="24"/>
          <w:lang w:eastAsia="nl-NL"/>
        </w:rPr>
        <w:tab/>
        <w:t>TWEEDE PAASDAG, MAANDAG 18 april 2022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32E17">
        <w:rPr>
          <w:rFonts w:ascii="Calibri" w:eastAsia="Times New Roman" w:hAnsi="Calibri" w:cs="Calibri"/>
          <w:b/>
          <w:bCs/>
          <w:color w:val="003DA5"/>
          <w:sz w:val="24"/>
          <w:szCs w:val="24"/>
          <w:lang w:eastAsia="nl-NL"/>
        </w:rPr>
        <w:t>TIJD:</w:t>
      </w:r>
      <w:r w:rsidRPr="00C32E17">
        <w:rPr>
          <w:rFonts w:ascii="Calibri" w:eastAsia="Times New Roman" w:hAnsi="Calibri" w:cs="Calibri"/>
          <w:b/>
          <w:bCs/>
          <w:color w:val="003DA5"/>
          <w:sz w:val="24"/>
          <w:szCs w:val="24"/>
          <w:lang w:eastAsia="nl-NL"/>
        </w:rPr>
        <w:tab/>
      </w:r>
      <w:r w:rsidRPr="00C32E17">
        <w:rPr>
          <w:rFonts w:ascii="Calibri" w:eastAsia="Times New Roman" w:hAnsi="Calibri" w:cs="Calibri"/>
          <w:b/>
          <w:bCs/>
          <w:color w:val="003DA5"/>
          <w:sz w:val="24"/>
          <w:szCs w:val="24"/>
          <w:lang w:eastAsia="nl-NL"/>
        </w:rPr>
        <w:tab/>
        <w:t>09:30-18.30</w:t>
      </w: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t>Dit toernooi is voor iedereen; familie, vrienden, de buren, etc. Hockey-ervaring is niet nodig en per team hoeft er maar één clublid te zijn. 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br/>
        <w:t xml:space="preserve">Er zijn </w:t>
      </w:r>
      <w:r w:rsidRPr="001B02F2">
        <w:rPr>
          <w:rFonts w:ascii="Calibri" w:eastAsia="Times New Roman" w:hAnsi="Calibri" w:cs="Calibri"/>
          <w:b/>
          <w:bCs/>
          <w:color w:val="17365D"/>
          <w:sz w:val="24"/>
          <w:szCs w:val="24"/>
          <w:shd w:val="clear" w:color="auto" w:fill="FFFFFF"/>
          <w:lang w:eastAsia="nl-NL"/>
        </w:rPr>
        <w:t>twee competities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t xml:space="preserve">; </w:t>
      </w:r>
      <w:r w:rsidRPr="001B02F2">
        <w:rPr>
          <w:rFonts w:ascii="Calibri" w:eastAsia="Times New Roman" w:hAnsi="Calibri" w:cs="Calibri"/>
          <w:b/>
          <w:bCs/>
          <w:color w:val="17365D"/>
          <w:sz w:val="24"/>
          <w:szCs w:val="24"/>
          <w:shd w:val="clear" w:color="auto" w:fill="FFFFFF"/>
          <w:lang w:eastAsia="nl-NL"/>
        </w:rPr>
        <w:t>één voor alle teams met de leeftijd tussen circa 15 en 22 jaar, en één voor alle teams die bestaan uit ouders en kinderen.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t xml:space="preserve"> Stel je team samen met jongens &amp; meisjes, dames &amp; heren, opa`s en oma`s.  Zo blijft het leuk en veilig voor iedereen. Vanaf 4 jaar mag je meedoen. 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br/>
        <w:t xml:space="preserve">Heb je er nu meer deelnemers dan vakjes, schrijf ze er dan gewoon bij! 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br/>
      </w:r>
      <w:r w:rsidRPr="001B02F2">
        <w:rPr>
          <w:rFonts w:ascii="Calibri" w:eastAsia="Times New Roman" w:hAnsi="Calibri" w:cs="Calibri"/>
          <w:b/>
          <w:bCs/>
          <w:color w:val="17365D"/>
          <w:sz w:val="24"/>
          <w:szCs w:val="24"/>
          <w:shd w:val="clear" w:color="auto" w:fill="FFFFFF"/>
          <w:lang w:eastAsia="nl-NL"/>
        </w:rPr>
        <w:t>LET OP : Ieder team levert ook een spelbegeleider (scheids) aan en draait een barmoment.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br/>
      </w:r>
      <w:r w:rsidRPr="001B02F2">
        <w:rPr>
          <w:rFonts w:ascii="Calibri" w:eastAsia="Times New Roman" w:hAnsi="Calibri" w:cs="Calibri"/>
          <w:color w:val="17365D"/>
          <w:sz w:val="24"/>
          <w:szCs w:val="24"/>
          <w:shd w:val="clear" w:color="auto" w:fill="FFFFFF"/>
          <w:lang w:eastAsia="nl-NL"/>
        </w:rPr>
        <w:br/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u w:val="single"/>
          <w:lang w:eastAsia="nl-NL"/>
        </w:rPr>
        <w:t>GEGEVENS AANVOERDER/CONTACTPERSOON (moet lid zijn van de LHC. Bij aankomst voldoet de aanvoerder het totaalbedrag voor het gehele team bij de inschrijftafel. Daarbij is het opgaveformulier zoals ingediend leidend. 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u w:val="single"/>
          <w:lang w:eastAsia="nl-NL"/>
        </w:rPr>
        <w:br/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VOOR- &amp; ACHTERNAAM: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  <w:t>………………………………………………………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E-MAIL ADRES: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  <w:t>………………………………………………………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TELEFOONNUMMER: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  <w:t>……………………………………………………..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TEAMNAAM: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ab/>
        <w:t>………………………………………………………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B02F2" w:rsidRPr="001B02F2" w:rsidRDefault="001B02F2" w:rsidP="001B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b/>
          <w:bCs/>
          <w:color w:val="17365D"/>
          <w:sz w:val="24"/>
          <w:szCs w:val="24"/>
          <w:u w:val="single"/>
          <w:lang w:eastAsia="nl-NL"/>
        </w:rPr>
        <w:t>WE BETALEN MET EEN TIKKIE!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Kosten zijn € 12,50 voor 9-18 </w:t>
      </w:r>
      <w:proofErr w:type="spellStart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jr</w:t>
      </w:r>
      <w:proofErr w:type="spellEnd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en € 22,50 vanaf 19 </w:t>
      </w:r>
      <w:proofErr w:type="spellStart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jr</w:t>
      </w:r>
      <w:proofErr w:type="spellEnd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voor een uitgebreide paaslunch en BBQ (t/m 8 </w:t>
      </w:r>
      <w:proofErr w:type="spellStart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jr</w:t>
      </w:r>
      <w:proofErr w:type="spellEnd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is dus gratis). Lever het formulier 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u w:val="single"/>
          <w:lang w:eastAsia="nl-NL"/>
        </w:rPr>
        <w:t xml:space="preserve">uiterlijk digitaal in voor woensdag 6 april </w:t>
      </w: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in bij Nynke </w:t>
      </w:r>
      <w:proofErr w:type="spellStart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>Colvoort</w:t>
      </w:r>
      <w:proofErr w:type="spellEnd"/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- de Kant. 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B02F2" w:rsidRPr="001B02F2" w:rsidRDefault="001B02F2" w:rsidP="001B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Dit mag per </w:t>
      </w:r>
      <w:hyperlink r:id="rId6" w:history="1">
        <w:r w:rsidRPr="0050736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e-mail</w:t>
        </w:r>
      </w:hyperlink>
      <w:r w:rsidRPr="001B02F2">
        <w:rPr>
          <w:rFonts w:ascii="Calibri" w:eastAsia="Times New Roman" w:hAnsi="Calibri" w:cs="Calibri"/>
          <w:color w:val="17365D"/>
          <w:sz w:val="24"/>
          <w:szCs w:val="24"/>
          <w:lang w:eastAsia="nl-NL"/>
        </w:rPr>
        <w:t xml:space="preserve"> of je kunt een foto van onderstaand ingevuld aanmeldingsformulier appen naar Nynke op nummer 06- 47 11 45 40.</w:t>
      </w:r>
    </w:p>
    <w:p w:rsidR="001B02F2" w:rsidRPr="001B02F2" w:rsidRDefault="001B02F2" w:rsidP="001B02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023"/>
        <w:gridCol w:w="2126"/>
        <w:gridCol w:w="993"/>
        <w:gridCol w:w="1738"/>
        <w:gridCol w:w="1333"/>
      </w:tblGrid>
      <w:tr w:rsidR="001B02F2" w:rsidRPr="001B02F2" w:rsidTr="003E6A4E">
        <w:trPr>
          <w:trHeight w:val="52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Leeftijd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Lid LHC?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3E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Bedrag per persoon</w:t>
            </w: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lastRenderedPageBreak/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Ja   /   Nee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Scheids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rPr>
          <w:trHeight w:val="37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Bar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B02F2" w:rsidRPr="001B02F2" w:rsidTr="003E6A4E">
        <w:trPr>
          <w:trHeight w:val="62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totaalbedrag per team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2" w:rsidRPr="001B02F2" w:rsidRDefault="001B02F2" w:rsidP="001B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02F2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nl-NL"/>
              </w:rPr>
              <w:t>€</w:t>
            </w:r>
          </w:p>
        </w:tc>
      </w:tr>
    </w:tbl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Nb.) De teams bestaan uit 11 personen met eventueel een keeper. 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Nb.) Scheenbeschermers en hockeybitje zijn uiteraard verplicht.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Nb.) Een bitje bij de bar kost € 8,00 en zijn op de dag zelf te verkrijgen.</w:t>
      </w:r>
    </w:p>
    <w:p w:rsidR="001B02F2" w:rsidRPr="001B02F2" w:rsidRDefault="001B02F2" w:rsidP="001B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Nb.) De bar is </w:t>
      </w:r>
      <w:proofErr w:type="spellStart"/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cashless</w:t>
      </w:r>
      <w:proofErr w:type="spellEnd"/>
      <w:r w:rsidRPr="001B02F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! Dus de drankjes moeten gepind worden. </w:t>
      </w:r>
    </w:p>
    <w:p w:rsidR="00674BD3" w:rsidRDefault="00674BD3"/>
    <w:sectPr w:rsidR="00674B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A7" w:rsidRDefault="00E80FA7" w:rsidP="00C32E17">
      <w:pPr>
        <w:spacing w:after="0" w:line="240" w:lineRule="auto"/>
      </w:pPr>
      <w:r>
        <w:separator/>
      </w:r>
    </w:p>
  </w:endnote>
  <w:endnote w:type="continuationSeparator" w:id="0">
    <w:p w:rsidR="00E80FA7" w:rsidRDefault="00E80FA7" w:rsidP="00C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A7" w:rsidRDefault="00E80FA7" w:rsidP="00C32E17">
      <w:pPr>
        <w:spacing w:after="0" w:line="240" w:lineRule="auto"/>
      </w:pPr>
      <w:r>
        <w:separator/>
      </w:r>
    </w:p>
  </w:footnote>
  <w:footnote w:type="continuationSeparator" w:id="0">
    <w:p w:rsidR="00E80FA7" w:rsidRDefault="00E80FA7" w:rsidP="00C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17" w:rsidRDefault="00C32E17">
    <w:pPr>
      <w:pStyle w:val="Koptekst"/>
    </w:pPr>
    <w:r w:rsidRPr="001B02F2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739906" cy="1304925"/>
          <wp:effectExtent l="0" t="0" r="3175" b="0"/>
          <wp:wrapSquare wrapText="bothSides"/>
          <wp:docPr id="1" name="Afbeelding 1" descr="https://lh3.googleusercontent.com/moSCi5EotzCt3eG1lsPtQKKeKOeGsI5L_IkTlGUD8-eMo65pezijtP5TdnIWaLtGGco0GkJo10AfaBH2MVnSwQ7X25MgGiITDa8ljBPkjc-ZL0tY7vBv0kbi2YaKpuLL68xsWNw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oSCi5EotzCt3eG1lsPtQKKeKOeGsI5L_IkTlGUD8-eMo65pezijtP5TdnIWaLtGGco0GkJo10AfaBH2MVnSwQ7X25MgGiITDa8ljBPkjc-ZL0tY7vBv0kbi2YaKpuLL68xsWNw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06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F2"/>
    <w:rsid w:val="001B02F2"/>
    <w:rsid w:val="003E6A4E"/>
    <w:rsid w:val="004D3E2B"/>
    <w:rsid w:val="00507366"/>
    <w:rsid w:val="0052668D"/>
    <w:rsid w:val="00674BD3"/>
    <w:rsid w:val="00C16980"/>
    <w:rsid w:val="00C32E17"/>
    <w:rsid w:val="00E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6BAEC-22A4-46FC-A2D2-4F81AD8E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2E17"/>
  </w:style>
  <w:style w:type="paragraph" w:styleId="Voettekst">
    <w:name w:val="footer"/>
    <w:basedOn w:val="Standaard"/>
    <w:link w:val="VoettekstChar"/>
    <w:uiPriority w:val="99"/>
    <w:unhideWhenUsed/>
    <w:rsid w:val="00C3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E17"/>
  </w:style>
  <w:style w:type="character" w:styleId="Hyperlink">
    <w:name w:val="Hyperlink"/>
    <w:basedOn w:val="Standaardalinea-lettertype"/>
    <w:uiPriority w:val="99"/>
    <w:unhideWhenUsed/>
    <w:rsid w:val="0050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nkedk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</dc:creator>
  <cp:keywords/>
  <dc:description/>
  <cp:lastModifiedBy>Marieke Leussink</cp:lastModifiedBy>
  <cp:revision>4</cp:revision>
  <dcterms:created xsi:type="dcterms:W3CDTF">2022-03-28T20:35:00Z</dcterms:created>
  <dcterms:modified xsi:type="dcterms:W3CDTF">2022-03-30T20:05:00Z</dcterms:modified>
</cp:coreProperties>
</file>